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Pr="00316599" w:rsidRDefault="002D06D8" w:rsidP="005708FD">
      <w:pPr>
        <w:tabs>
          <w:tab w:val="left" w:pos="5400"/>
        </w:tabs>
      </w:pPr>
    </w:p>
    <w:p w14:paraId="6625F6D8" w14:textId="326996E9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CA34AE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637034">
        <w:rPr>
          <w:bCs/>
        </w:rPr>
        <w:tab/>
      </w:r>
      <w:r w:rsidR="00542E2F">
        <w:rPr>
          <w:bCs/>
        </w:rPr>
        <w:t xml:space="preserve"> </w:t>
      </w:r>
      <w:r w:rsidR="005263D5">
        <w:rPr>
          <w:bCs/>
        </w:rPr>
        <w:t xml:space="preserve"> 13. </w:t>
      </w:r>
      <w:r w:rsidR="00846E67">
        <w:t>jaanuar</w:t>
      </w:r>
      <w:r w:rsidR="003A2EAD" w:rsidRPr="005D025A">
        <w:t xml:space="preserve"> </w:t>
      </w:r>
      <w:r w:rsidR="005D025A">
        <w:t>202</w:t>
      </w:r>
      <w:r w:rsidR="00846E67">
        <w:t>6</w:t>
      </w:r>
      <w:r w:rsidR="005D025A">
        <w:t xml:space="preserve"> </w:t>
      </w:r>
      <w:r w:rsidRPr="003A2EAD">
        <w:rPr>
          <w:bCs/>
        </w:rPr>
        <w:t>nr</w:t>
      </w:r>
      <w:r w:rsidR="00111B01" w:rsidRPr="003A2EAD">
        <w:rPr>
          <w:bCs/>
        </w:rPr>
        <w:t xml:space="preserve"> </w:t>
      </w:r>
      <w:r w:rsidR="00DF5C57">
        <w:rPr>
          <w:bCs/>
        </w:rPr>
        <w:t>11</w:t>
      </w:r>
    </w:p>
    <w:p w14:paraId="1F8CBEE2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287D0D8C" w14:textId="77777777" w:rsidR="00B153F7" w:rsidRPr="005D025A" w:rsidRDefault="00B153F7" w:rsidP="005708FD">
      <w:pPr>
        <w:tabs>
          <w:tab w:val="left" w:pos="5400"/>
        </w:tabs>
        <w:rPr>
          <w:lang w:eastAsia="et-EE"/>
        </w:rPr>
      </w:pPr>
    </w:p>
    <w:p w14:paraId="78A07F92" w14:textId="00C993C0" w:rsidR="00AB13DF" w:rsidRDefault="004B0D86" w:rsidP="005708FD">
      <w:pPr>
        <w:tabs>
          <w:tab w:val="left" w:pos="5400"/>
        </w:tabs>
        <w:rPr>
          <w:b/>
          <w:bCs/>
        </w:rPr>
      </w:pPr>
      <w:r>
        <w:rPr>
          <w:b/>
          <w:bCs/>
        </w:rPr>
        <w:t>Metsa tee 2</w:t>
      </w:r>
      <w:r w:rsidR="004A4845" w:rsidRPr="003F2607">
        <w:rPr>
          <w:b/>
          <w:bCs/>
        </w:rPr>
        <w:t xml:space="preserve"> </w:t>
      </w:r>
      <w:r w:rsidR="00B153F7" w:rsidRPr="00B153F7">
        <w:rPr>
          <w:b/>
          <w:bCs/>
          <w:lang w:eastAsia="et-EE"/>
        </w:rPr>
        <w:t>detailplaneeringu kehtestamine</w:t>
      </w:r>
    </w:p>
    <w:p w14:paraId="404AFB1A" w14:textId="77777777" w:rsidR="00AB13DF" w:rsidRPr="005D025A" w:rsidRDefault="00AB13DF" w:rsidP="005708FD">
      <w:pPr>
        <w:tabs>
          <w:tab w:val="left" w:pos="5400"/>
        </w:tabs>
      </w:pPr>
    </w:p>
    <w:p w14:paraId="0BDC05A8" w14:textId="77777777" w:rsidR="005D025A" w:rsidRDefault="005D025A" w:rsidP="005708FD">
      <w:pPr>
        <w:tabs>
          <w:tab w:val="left" w:pos="5400"/>
        </w:tabs>
      </w:pPr>
    </w:p>
    <w:p w14:paraId="797C36F4" w14:textId="4F1A5292" w:rsidR="00A12978" w:rsidRDefault="004B0D86" w:rsidP="00C26DB2">
      <w:pPr>
        <w:tabs>
          <w:tab w:val="left" w:pos="5400"/>
        </w:tabs>
        <w:jc w:val="both"/>
      </w:pPr>
      <w:r w:rsidRPr="004B0D86">
        <w:t xml:space="preserve">Arhitekt Olav Remmelkoor (Projektikoda OÜ, registrikood 12267932) koostas Viljandi Vallavalitsuse 07.01.2025 korraldusega nr 4 „Metsa tee 2 detailplaneeringu algatamine ja keskkonnamõju strateegilise hindamise algatamata jätmine“ </w:t>
      </w:r>
      <w:proofErr w:type="spellStart"/>
      <w:r w:rsidRPr="004B0D86">
        <w:t>Sinialliku</w:t>
      </w:r>
      <w:proofErr w:type="spellEnd"/>
      <w:r w:rsidRPr="004B0D86">
        <w:t xml:space="preserve"> külas Metsa tee 2 katastriüksusel (katastritunnus 89901:001:2612) algatatud detailplaneeringu (</w:t>
      </w:r>
      <w:proofErr w:type="spellStart"/>
      <w:r w:rsidRPr="004B0D86">
        <w:t>KovID</w:t>
      </w:r>
      <w:proofErr w:type="spellEnd"/>
      <w:r w:rsidRPr="004B0D86">
        <w:t>: DP361)</w:t>
      </w:r>
      <w:r>
        <w:t>.</w:t>
      </w:r>
    </w:p>
    <w:p w14:paraId="54D931B7" w14:textId="77777777" w:rsidR="004B0D86" w:rsidRDefault="004B0D86" w:rsidP="00C26DB2">
      <w:pPr>
        <w:tabs>
          <w:tab w:val="left" w:pos="5400"/>
        </w:tabs>
        <w:jc w:val="both"/>
      </w:pPr>
    </w:p>
    <w:p w14:paraId="513E41BF" w14:textId="4985B61B" w:rsidR="00FA1590" w:rsidRDefault="004B0D86" w:rsidP="00C25DEA">
      <w:pPr>
        <w:tabs>
          <w:tab w:val="left" w:pos="5400"/>
        </w:tabs>
        <w:jc w:val="both"/>
        <w:rPr>
          <w:bCs/>
        </w:rPr>
      </w:pPr>
      <w:r w:rsidRPr="004B0D86">
        <w:rPr>
          <w:bCs/>
        </w:rPr>
        <w:t>Detailplaneeringu eesmärgiks on katastriüksus jagada elamumaa kruntideks ning määrata neile ehitusõigus. Detailplaneeringuala suurus on ligikaudu 2,7 ha. Detailplaneeringuala katastriüksuse maa sihtotstarve on elamumaa 100%.</w:t>
      </w:r>
    </w:p>
    <w:p w14:paraId="05E1B53F" w14:textId="77777777" w:rsidR="004B0D86" w:rsidRDefault="004B0D86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4FD6D5FB" w14:textId="28147C43" w:rsidR="004A4845" w:rsidRDefault="004B0D86" w:rsidP="00C25DEA">
      <w:pPr>
        <w:tabs>
          <w:tab w:val="left" w:pos="5400"/>
        </w:tabs>
        <w:jc w:val="both"/>
      </w:pPr>
      <w:r w:rsidRPr="004B0D86">
        <w:t>05.11.2013 moodustus Viljandi vald, mis on Paistu valla, Pärsti valla, Saarepeedi valla ja Viiratsi valla õigusjärglane.</w:t>
      </w:r>
    </w:p>
    <w:p w14:paraId="33455406" w14:textId="77777777" w:rsidR="004B0D86" w:rsidRDefault="004B0D86" w:rsidP="00C25DEA">
      <w:pPr>
        <w:tabs>
          <w:tab w:val="left" w:pos="5400"/>
        </w:tabs>
        <w:jc w:val="both"/>
        <w:rPr>
          <w:bCs/>
          <w:color w:val="000000" w:themeColor="text1"/>
        </w:rPr>
      </w:pPr>
    </w:p>
    <w:p w14:paraId="5BDD3C98" w14:textId="02804422" w:rsidR="00A12978" w:rsidRDefault="004B0D86" w:rsidP="00A12978">
      <w:pPr>
        <w:tabs>
          <w:tab w:val="left" w:pos="5400"/>
        </w:tabs>
        <w:jc w:val="both"/>
        <w:rPr>
          <w:bCs/>
        </w:rPr>
      </w:pPr>
      <w:r w:rsidRPr="004B0D86">
        <w:rPr>
          <w:bCs/>
        </w:rPr>
        <w:t>Detailplaneeringualal kehtib Pärsti Vallavolikogu 19.04.2006 määrusega nr 13 „Üldplaneeringu kehtestamine“ kehtestatud Pärsti valla üldplaneering</w:t>
      </w:r>
      <w:r w:rsidR="005E4B75">
        <w:rPr>
          <w:bCs/>
        </w:rPr>
        <w:t xml:space="preserve"> (edaspidi ka üldplaneering)</w:t>
      </w:r>
      <w:r w:rsidRPr="004B0D86">
        <w:rPr>
          <w:bCs/>
        </w:rPr>
        <w:t xml:space="preserve">, milles on märgitud kõnealusele planeeringualale metsamaa maakasutuse juhtotstarve. Üldplaneering ei keela metsamaa aladele elamute ja abihoonete püstitamist. </w:t>
      </w:r>
      <w:r w:rsidR="000C64DE" w:rsidRPr="002F62AB">
        <w:t>Detailplaneering ei ole üldplaneeringut muutev ega näe ette olulise keskkonnamõju teket.</w:t>
      </w:r>
    </w:p>
    <w:p w14:paraId="42BA57AB" w14:textId="77777777" w:rsidR="001C4C76" w:rsidRDefault="001C4C76" w:rsidP="00B153F7">
      <w:pPr>
        <w:tabs>
          <w:tab w:val="left" w:pos="5400"/>
        </w:tabs>
        <w:jc w:val="both"/>
        <w:rPr>
          <w:bCs/>
        </w:rPr>
      </w:pPr>
    </w:p>
    <w:p w14:paraId="6953B1AB" w14:textId="2C2E99E7" w:rsidR="00B153F7" w:rsidRDefault="004B0D86" w:rsidP="00B153F7">
      <w:pPr>
        <w:tabs>
          <w:tab w:val="left" w:pos="5400"/>
        </w:tabs>
        <w:jc w:val="both"/>
      </w:pPr>
      <w:r w:rsidRPr="004B0D86">
        <w:t>Detailplaneeringu täpsem lahendus on toodud detailplaneeringu seletuskirjas, põhijoonisel ja krundijaotus, tehnovõrgud, liiklus joonisel, mis on lisatud käesolevale korraldusele.</w:t>
      </w:r>
    </w:p>
    <w:p w14:paraId="4DCAE8DB" w14:textId="77777777" w:rsidR="004B0D86" w:rsidRPr="005D025A" w:rsidRDefault="004B0D86" w:rsidP="00B153F7">
      <w:pPr>
        <w:tabs>
          <w:tab w:val="left" w:pos="5400"/>
        </w:tabs>
        <w:jc w:val="both"/>
        <w:rPr>
          <w:bCs/>
        </w:rPr>
      </w:pPr>
    </w:p>
    <w:p w14:paraId="1E5886B6" w14:textId="329AA8CE" w:rsidR="00BF3E53" w:rsidRDefault="00A508AD" w:rsidP="00BF3E53">
      <w:pPr>
        <w:tabs>
          <w:tab w:val="left" w:pos="5400"/>
        </w:tabs>
        <w:jc w:val="both"/>
      </w:pPr>
      <w:r w:rsidRPr="005D025A">
        <w:rPr>
          <w:bCs/>
        </w:rPr>
        <w:t>Viljandi Vallav</w:t>
      </w:r>
      <w:r w:rsidR="007844BA" w:rsidRPr="005D025A">
        <w:rPr>
          <w:bCs/>
        </w:rPr>
        <w:t>alitsuse</w:t>
      </w:r>
      <w:r w:rsidRPr="005D025A">
        <w:rPr>
          <w:bCs/>
        </w:rPr>
        <w:t xml:space="preserve"> </w:t>
      </w:r>
      <w:r w:rsidR="00BF3E53">
        <w:rPr>
          <w:bCs/>
        </w:rPr>
        <w:t>1</w:t>
      </w:r>
      <w:r w:rsidR="007F2BBE">
        <w:rPr>
          <w:bCs/>
        </w:rPr>
        <w:t>4</w:t>
      </w:r>
      <w:r w:rsidRPr="005D025A">
        <w:rPr>
          <w:bCs/>
        </w:rPr>
        <w:t>.</w:t>
      </w:r>
      <w:r w:rsidR="007F2BBE">
        <w:rPr>
          <w:bCs/>
        </w:rPr>
        <w:t>1</w:t>
      </w:r>
      <w:r w:rsidR="00BF3E53">
        <w:rPr>
          <w:bCs/>
        </w:rPr>
        <w:t>0</w:t>
      </w:r>
      <w:r w:rsidRPr="005D025A">
        <w:rPr>
          <w:bCs/>
        </w:rPr>
        <w:t>.202</w:t>
      </w:r>
      <w:r w:rsidR="00142C5A">
        <w:rPr>
          <w:bCs/>
        </w:rPr>
        <w:t>5</w:t>
      </w:r>
      <w:r w:rsidRPr="005D025A">
        <w:rPr>
          <w:bCs/>
        </w:rPr>
        <w:t xml:space="preserve"> </w:t>
      </w:r>
      <w:r w:rsidR="00C7073E">
        <w:rPr>
          <w:bCs/>
        </w:rPr>
        <w:t xml:space="preserve">korraldusega </w:t>
      </w:r>
      <w:r w:rsidRPr="005D025A">
        <w:rPr>
          <w:bCs/>
        </w:rPr>
        <w:t xml:space="preserve">nr </w:t>
      </w:r>
      <w:r w:rsidR="00062302">
        <w:rPr>
          <w:bCs/>
        </w:rPr>
        <w:t>4</w:t>
      </w:r>
      <w:r w:rsidR="00BF3E53">
        <w:rPr>
          <w:bCs/>
        </w:rPr>
        <w:t>22</w:t>
      </w:r>
      <w:r w:rsidRPr="005D025A">
        <w:rPr>
          <w:bCs/>
        </w:rPr>
        <w:t xml:space="preserve"> </w:t>
      </w:r>
      <w:r w:rsidR="00E92048">
        <w:rPr>
          <w:bCs/>
        </w:rPr>
        <w:t>„</w:t>
      </w:r>
      <w:r w:rsidR="00BF3E53">
        <w:rPr>
          <w:bCs/>
        </w:rPr>
        <w:t>Metsa tee 2</w:t>
      </w:r>
      <w:r w:rsidR="00E92048">
        <w:rPr>
          <w:bCs/>
        </w:rPr>
        <w:t xml:space="preserve"> </w:t>
      </w:r>
      <w:r w:rsidR="00142C5A">
        <w:t>detailplaneering</w:t>
      </w:r>
      <w:r w:rsidR="00E92048">
        <w:t xml:space="preserve">u </w:t>
      </w:r>
      <w:r w:rsidR="00E92048" w:rsidRPr="00BF3E53">
        <w:t>vastuvõtmine</w:t>
      </w:r>
      <w:r w:rsidRPr="00BF3E53">
        <w:rPr>
          <w:bCs/>
        </w:rPr>
        <w:t>“</w:t>
      </w:r>
      <w:r w:rsidR="00B153F7" w:rsidRPr="00BF3E53">
        <w:rPr>
          <w:bCs/>
        </w:rPr>
        <w:t xml:space="preserve"> võeti vastu </w:t>
      </w:r>
      <w:proofErr w:type="spellStart"/>
      <w:r w:rsidR="00BF3E53" w:rsidRPr="00BF3E53">
        <w:rPr>
          <w:bCs/>
        </w:rPr>
        <w:t>Sinialliku</w:t>
      </w:r>
      <w:proofErr w:type="spellEnd"/>
      <w:r w:rsidR="00BF3E53" w:rsidRPr="00BF3E53">
        <w:rPr>
          <w:bCs/>
        </w:rPr>
        <w:t xml:space="preserve"> külas Metsa tee 2</w:t>
      </w:r>
      <w:r w:rsidR="00062302" w:rsidRPr="00BF3E53">
        <w:rPr>
          <w:bCs/>
        </w:rPr>
        <w:t xml:space="preserve"> </w:t>
      </w:r>
      <w:r w:rsidR="00E92048" w:rsidRPr="00BF3E53">
        <w:rPr>
          <w:bCs/>
        </w:rPr>
        <w:t>katastriüksuse</w:t>
      </w:r>
      <w:r w:rsidR="00C25DEA" w:rsidRPr="00BF3E53">
        <w:rPr>
          <w:bCs/>
        </w:rPr>
        <w:t xml:space="preserve"> </w:t>
      </w:r>
      <w:r w:rsidR="00B153F7" w:rsidRPr="00BF3E53">
        <w:rPr>
          <w:bCs/>
        </w:rPr>
        <w:t xml:space="preserve">detailplaneering. Detailplaneeringu avalik </w:t>
      </w:r>
      <w:r w:rsidR="00726B16" w:rsidRPr="00BF3E53">
        <w:rPr>
          <w:bCs/>
        </w:rPr>
        <w:t>väljapanek</w:t>
      </w:r>
      <w:r w:rsidR="000C0491" w:rsidRPr="00BF3E53">
        <w:rPr>
          <w:bCs/>
        </w:rPr>
        <w:t xml:space="preserve"> </w:t>
      </w:r>
      <w:r w:rsidR="00B153F7" w:rsidRPr="00BF3E53">
        <w:rPr>
          <w:bCs/>
        </w:rPr>
        <w:t>toimus</w:t>
      </w:r>
      <w:r w:rsidR="00744851" w:rsidRPr="00BF3E53">
        <w:rPr>
          <w:bCs/>
        </w:rPr>
        <w:t xml:space="preserve"> ajavahemik</w:t>
      </w:r>
      <w:r w:rsidR="0042025A" w:rsidRPr="00BF3E53">
        <w:rPr>
          <w:bCs/>
        </w:rPr>
        <w:t>u</w:t>
      </w:r>
      <w:r w:rsidR="00744851" w:rsidRPr="00BF3E53">
        <w:rPr>
          <w:bCs/>
        </w:rPr>
        <w:t xml:space="preserve">l </w:t>
      </w:r>
      <w:r w:rsidR="00D972EE" w:rsidRPr="00BF3E53">
        <w:rPr>
          <w:bCs/>
        </w:rPr>
        <w:t>1</w:t>
      </w:r>
      <w:r w:rsidR="00BF3E53" w:rsidRPr="00BF3E53">
        <w:rPr>
          <w:bCs/>
        </w:rPr>
        <w:t>2</w:t>
      </w:r>
      <w:r w:rsidR="00C057CB" w:rsidRPr="00BF3E53">
        <w:rPr>
          <w:bCs/>
        </w:rPr>
        <w:t>.</w:t>
      </w:r>
      <w:r w:rsidR="00D972EE" w:rsidRPr="00BF3E53">
        <w:rPr>
          <w:bCs/>
        </w:rPr>
        <w:t>11</w:t>
      </w:r>
      <w:r w:rsidR="00C057CB" w:rsidRPr="00BF3E53">
        <w:rPr>
          <w:bCs/>
        </w:rPr>
        <w:t>.2025</w:t>
      </w:r>
      <w:r w:rsidR="00744851" w:rsidRPr="00BF3E53">
        <w:rPr>
          <w:bCs/>
        </w:rPr>
        <w:t xml:space="preserve"> kuni </w:t>
      </w:r>
      <w:r w:rsidR="00BF3E53" w:rsidRPr="00BF3E53">
        <w:rPr>
          <w:bCs/>
        </w:rPr>
        <w:t>26</w:t>
      </w:r>
      <w:r w:rsidR="00C057CB" w:rsidRPr="00BF3E53">
        <w:rPr>
          <w:bCs/>
        </w:rPr>
        <w:t>.</w:t>
      </w:r>
      <w:r w:rsidR="00D972EE" w:rsidRPr="00BF3E53">
        <w:rPr>
          <w:bCs/>
        </w:rPr>
        <w:t>1</w:t>
      </w:r>
      <w:r w:rsidR="00BF3E53" w:rsidRPr="00BF3E53">
        <w:rPr>
          <w:bCs/>
        </w:rPr>
        <w:t>1</w:t>
      </w:r>
      <w:r w:rsidR="00C057CB" w:rsidRPr="00BF3E53">
        <w:rPr>
          <w:bCs/>
        </w:rPr>
        <w:t xml:space="preserve">.2025. </w:t>
      </w:r>
      <w:r w:rsidR="006B4628" w:rsidRPr="00BF3E53">
        <w:t xml:space="preserve">Avaliku väljapaneku jooksul </w:t>
      </w:r>
      <w:r w:rsidR="00BF3E53" w:rsidRPr="00BF3E53">
        <w:t>arvamusi ega vastuväiteid ei esitatud.</w:t>
      </w:r>
    </w:p>
    <w:p w14:paraId="24F72333" w14:textId="77777777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</w:p>
    <w:p w14:paraId="11A125AA" w14:textId="22615AD2" w:rsidR="00B153F7" w:rsidRPr="005D025A" w:rsidRDefault="00B153F7" w:rsidP="00B153F7">
      <w:pPr>
        <w:tabs>
          <w:tab w:val="left" w:pos="5400"/>
        </w:tabs>
        <w:jc w:val="both"/>
        <w:rPr>
          <w:bCs/>
        </w:rPr>
      </w:pPr>
      <w:r w:rsidRPr="005D025A">
        <w:rPr>
          <w:bCs/>
        </w:rPr>
        <w:t>Tulenevalt eeltoodust ja võttes aluseks planeerimisseaduse § 139 lõiked 1, 3, 4 ja 6 ning Viljandi Vallavolikogu 28.02.2022 määruse nr 13 „Planeerimisseaduses sätestatud küsimuste lahendamise volitamine“ § 1 lõike 1:</w:t>
      </w:r>
    </w:p>
    <w:p w14:paraId="18E9FDD3" w14:textId="77777777" w:rsidR="00B153F7" w:rsidRDefault="00B153F7" w:rsidP="00B153F7">
      <w:pPr>
        <w:tabs>
          <w:tab w:val="left" w:pos="5400"/>
        </w:tabs>
        <w:rPr>
          <w:bCs/>
        </w:rPr>
      </w:pPr>
    </w:p>
    <w:p w14:paraId="108A0B10" w14:textId="7522D37B" w:rsidR="00B153F7" w:rsidRPr="00C96AC2" w:rsidRDefault="00B153F7" w:rsidP="00B153F7">
      <w:pPr>
        <w:pStyle w:val="Loendilik"/>
        <w:numPr>
          <w:ilvl w:val="0"/>
          <w:numId w:val="8"/>
        </w:numPr>
        <w:jc w:val="both"/>
      </w:pPr>
      <w:r w:rsidRPr="00C96AC2">
        <w:t xml:space="preserve">Kehtestada </w:t>
      </w:r>
      <w:r w:rsidR="00A96E46" w:rsidRPr="00C96AC2">
        <w:rPr>
          <w:bCs/>
        </w:rPr>
        <w:t xml:space="preserve">Sinialliku külas </w:t>
      </w:r>
      <w:r w:rsidR="00C15B3C" w:rsidRPr="00C96AC2">
        <w:t>Metsa tee 2</w:t>
      </w:r>
      <w:r w:rsidR="00A0540D" w:rsidRPr="00C96AC2">
        <w:t xml:space="preserve"> katastriüksusel (katastritunnus </w:t>
      </w:r>
      <w:r w:rsidR="00C15B3C" w:rsidRPr="00C96AC2">
        <w:t>89901:001:2612</w:t>
      </w:r>
      <w:r w:rsidR="00A0540D" w:rsidRPr="00C96AC2">
        <w:t xml:space="preserve">) </w:t>
      </w:r>
      <w:r w:rsidR="00A96E46" w:rsidRPr="00C96AC2">
        <w:t xml:space="preserve">Metsa tee 2 </w:t>
      </w:r>
      <w:r w:rsidR="001D4F77" w:rsidRPr="00C96AC2">
        <w:t>detailplaneering</w:t>
      </w:r>
      <w:r w:rsidRPr="00C96AC2">
        <w:t xml:space="preserve"> (</w:t>
      </w:r>
      <w:r w:rsidR="00C16DF3" w:rsidRPr="00C96AC2">
        <w:t xml:space="preserve">KovID </w:t>
      </w:r>
      <w:r w:rsidR="00A0540D" w:rsidRPr="00C96AC2">
        <w:t>DP</w:t>
      </w:r>
      <w:r w:rsidR="00C15B3C" w:rsidRPr="00C96AC2">
        <w:t>361</w:t>
      </w:r>
      <w:r w:rsidRPr="00C96AC2">
        <w:t>).</w:t>
      </w:r>
    </w:p>
    <w:p w14:paraId="0D7F28DC" w14:textId="77777777" w:rsidR="005639A1" w:rsidRDefault="005639A1" w:rsidP="005639A1">
      <w:pPr>
        <w:pStyle w:val="Loendilik"/>
        <w:ind w:left="0"/>
        <w:jc w:val="both"/>
      </w:pPr>
    </w:p>
    <w:p w14:paraId="7AE9C709" w14:textId="77777777" w:rsidR="004914D4" w:rsidRDefault="004914D4" w:rsidP="004914D4">
      <w:pPr>
        <w:numPr>
          <w:ilvl w:val="0"/>
          <w:numId w:val="8"/>
        </w:numPr>
        <w:tabs>
          <w:tab w:val="left" w:pos="5400"/>
        </w:tabs>
        <w:jc w:val="both"/>
      </w:pPr>
      <w:r w:rsidRPr="008E0FD1">
        <w:t xml:space="preserve">Viljandi Vallavalitsuse </w:t>
      </w:r>
      <w:bookmarkStart w:id="0" w:name="_Hlk200103203"/>
      <w:r w:rsidRPr="008E0FD1">
        <w:t xml:space="preserve">planeeringu- ja GIS-spetsialistil </w:t>
      </w:r>
      <w:bookmarkEnd w:id="0"/>
      <w:r w:rsidRPr="008E0FD1">
        <w:t>avaldada korralduse punktis 1 nimetatud detailplaneeringu kehtestamise teade vastavalt planeerimisseaduses sätestatule.</w:t>
      </w:r>
    </w:p>
    <w:p w14:paraId="75859E1A" w14:textId="77777777" w:rsidR="004914D4" w:rsidRPr="008E0FD1" w:rsidRDefault="004914D4" w:rsidP="004914D4">
      <w:pPr>
        <w:tabs>
          <w:tab w:val="left" w:pos="5400"/>
        </w:tabs>
        <w:jc w:val="both"/>
      </w:pPr>
    </w:p>
    <w:p w14:paraId="220F32C6" w14:textId="77777777" w:rsidR="004914D4" w:rsidRPr="008E0FD1" w:rsidRDefault="004914D4" w:rsidP="004914D4">
      <w:pPr>
        <w:pStyle w:val="Loendilik"/>
        <w:numPr>
          <w:ilvl w:val="0"/>
          <w:numId w:val="8"/>
        </w:numPr>
        <w:jc w:val="both"/>
      </w:pPr>
      <w:r w:rsidRPr="008E0FD1">
        <w:rPr>
          <w:noProof w:val="0"/>
        </w:rPr>
        <w:t>Viljandi Vallavalitsuse planeeringu- ja GIS-spetsialistil saata teade detailplaneeringu kehtestamise kohta maakatastri pidajale 14 päeva jooksul planeeringu kehtestamise päevast arvates.</w:t>
      </w:r>
    </w:p>
    <w:p w14:paraId="3C1B9BFD" w14:textId="77777777" w:rsidR="004914D4" w:rsidRPr="00927559" w:rsidRDefault="004914D4" w:rsidP="004914D4">
      <w:pPr>
        <w:pStyle w:val="Loendilik"/>
        <w:ind w:left="0"/>
        <w:jc w:val="both"/>
        <w:rPr>
          <w:noProof w:val="0"/>
        </w:rPr>
      </w:pPr>
    </w:p>
    <w:p w14:paraId="58B5DCEB" w14:textId="77777777" w:rsidR="004914D4" w:rsidRPr="00927559" w:rsidRDefault="004914D4" w:rsidP="004914D4">
      <w:pPr>
        <w:numPr>
          <w:ilvl w:val="0"/>
          <w:numId w:val="8"/>
        </w:numPr>
        <w:tabs>
          <w:tab w:val="left" w:pos="5400"/>
        </w:tabs>
        <w:jc w:val="both"/>
      </w:pPr>
      <w:r w:rsidRPr="00502802">
        <w:rPr>
          <w:noProof/>
        </w:rPr>
        <w:t xml:space="preserve">Käesoleva korraldusega mittenõustumisel võib esitada vaide 30 päeva jooksul korralduse teatavakstegemisest </w:t>
      </w:r>
      <w:r w:rsidRPr="00927559">
        <w:rPr>
          <w:noProof/>
        </w:rPr>
        <w:t>arvates Viljandi Vallavalitsusele (viljandivald@viljandivald.ee või Sakala 1, Viiratsi alevik, Viljandi vald, 70101 Viljandi maakond) või kaebuse Tartu Halduskohtule (trthktartu.menetlus@kohus.ee või Kalevi 1, 51010 Tartu).</w:t>
      </w:r>
    </w:p>
    <w:p w14:paraId="53E8F81D" w14:textId="77777777" w:rsidR="004914D4" w:rsidRPr="00691E08" w:rsidRDefault="004914D4" w:rsidP="004914D4">
      <w:pPr>
        <w:tabs>
          <w:tab w:val="left" w:pos="5400"/>
        </w:tabs>
        <w:jc w:val="both"/>
      </w:pPr>
    </w:p>
    <w:p w14:paraId="2B835B16" w14:textId="77777777" w:rsidR="004914D4" w:rsidRPr="00691E08" w:rsidRDefault="004914D4" w:rsidP="004914D4">
      <w:pPr>
        <w:pStyle w:val="Loendilik"/>
        <w:numPr>
          <w:ilvl w:val="0"/>
          <w:numId w:val="8"/>
        </w:numPr>
      </w:pPr>
      <w:r w:rsidRPr="00691E08"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1DD158C9" w14:textId="77777777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(allkirjastatud digitaalselt)</w:t>
      </w:r>
    </w:p>
    <w:p w14:paraId="0347D54A" w14:textId="05AA80D1" w:rsidR="007A63F3" w:rsidRPr="007A63F3" w:rsidRDefault="00D8349D" w:rsidP="007A63F3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 w:rsidR="007A63F3" w:rsidRPr="007A63F3">
        <w:rPr>
          <w:bCs/>
        </w:rPr>
        <w:tab/>
        <w:t>(allkirjastatud digitaalselt)</w:t>
      </w:r>
    </w:p>
    <w:p w14:paraId="75CE292F" w14:textId="2E552029" w:rsidR="007A63F3" w:rsidRPr="007A63F3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>vallavanem</w:t>
      </w:r>
      <w:r w:rsidRPr="007A63F3">
        <w:rPr>
          <w:bCs/>
        </w:rPr>
        <w:tab/>
      </w:r>
      <w:r w:rsidR="005E4B75">
        <w:rPr>
          <w:bCs/>
        </w:rPr>
        <w:t>Gerly Sankovski</w:t>
      </w:r>
    </w:p>
    <w:p w14:paraId="38703CDD" w14:textId="64B7A660" w:rsidR="00B969C8" w:rsidRPr="00FB63BD" w:rsidRDefault="007A63F3" w:rsidP="007A63F3">
      <w:pPr>
        <w:tabs>
          <w:tab w:val="left" w:pos="5400"/>
        </w:tabs>
        <w:rPr>
          <w:bCs/>
        </w:rPr>
      </w:pPr>
      <w:r w:rsidRPr="007A63F3">
        <w:rPr>
          <w:bCs/>
        </w:rPr>
        <w:tab/>
      </w:r>
      <w:r w:rsidR="005E4B75">
        <w:rPr>
          <w:bCs/>
        </w:rPr>
        <w:t xml:space="preserve">jurist </w:t>
      </w:r>
      <w:r w:rsidRPr="007A63F3">
        <w:rPr>
          <w:bCs/>
        </w:rPr>
        <w:t>vallasekretär</w:t>
      </w:r>
      <w:r w:rsidR="005E4B75">
        <w:rPr>
          <w:bCs/>
        </w:rPr>
        <w:t>i ülesannetes</w:t>
      </w:r>
    </w:p>
    <w:sectPr w:rsidR="00B969C8" w:rsidRPr="00FB63BD" w:rsidSect="00D66B0F">
      <w:headerReference w:type="first" r:id="rId11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3632" w14:textId="77777777" w:rsidR="00B615AB" w:rsidRDefault="00B615AB" w:rsidP="004A7E65">
      <w:r>
        <w:separator/>
      </w:r>
    </w:p>
  </w:endnote>
  <w:endnote w:type="continuationSeparator" w:id="0">
    <w:p w14:paraId="77CAE305" w14:textId="77777777" w:rsidR="00B615AB" w:rsidRDefault="00B615AB" w:rsidP="004A7E65">
      <w:r>
        <w:continuationSeparator/>
      </w:r>
    </w:p>
  </w:endnote>
  <w:endnote w:type="continuationNotice" w:id="1">
    <w:p w14:paraId="2F94BF60" w14:textId="77777777" w:rsidR="00B615AB" w:rsidRDefault="00B61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0F98" w14:textId="77777777" w:rsidR="00B615AB" w:rsidRDefault="00B615AB" w:rsidP="004A7E65">
      <w:r>
        <w:separator/>
      </w:r>
    </w:p>
  </w:footnote>
  <w:footnote w:type="continuationSeparator" w:id="0">
    <w:p w14:paraId="121EA4F5" w14:textId="77777777" w:rsidR="00B615AB" w:rsidRDefault="00B615AB" w:rsidP="004A7E65">
      <w:r>
        <w:continuationSeparator/>
      </w:r>
    </w:p>
  </w:footnote>
  <w:footnote w:type="continuationNotice" w:id="1">
    <w:p w14:paraId="0A2A813E" w14:textId="77777777" w:rsidR="00B615AB" w:rsidRDefault="00B61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092C" w14:textId="77777777" w:rsidR="00D46648" w:rsidRDefault="00D46648" w:rsidP="00D46648">
    <w:pPr>
      <w:spacing w:line="360" w:lineRule="auto"/>
      <w:jc w:val="center"/>
      <w:rPr>
        <w:b/>
      </w:rPr>
    </w:pPr>
    <w:r w:rsidRPr="00A24587">
      <w:rPr>
        <w:noProof/>
      </w:rPr>
      <w:drawing>
        <wp:inline distT="0" distB="0" distL="0" distR="0" wp14:anchorId="4910BF08" wp14:editId="6DE105AA">
          <wp:extent cx="771525" cy="828675"/>
          <wp:effectExtent l="0" t="0" r="9525" b="9525"/>
          <wp:docPr id="1" name="Pilt 1" descr="Pilt, millel on kujutatud Graafika, logo, sümbol, lõikepildid&#10;&#10;Tehisintellekti genereeritud sisu võib olla ebatõe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Graafika, logo, sümbol, lõikepildid&#10;&#10;Tehisintellekti genereeritud sisu võib olla ebatõe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5A13E" w14:textId="77777777" w:rsidR="00D46648" w:rsidRDefault="00D46648" w:rsidP="00D46648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17D7B393" w14:textId="77777777" w:rsidR="00D46648" w:rsidRPr="002D06D8" w:rsidRDefault="00D46648" w:rsidP="00D46648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 xml:space="preserve">S 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573D"/>
    <w:rsid w:val="000066C3"/>
    <w:rsid w:val="0000760B"/>
    <w:rsid w:val="0001193A"/>
    <w:rsid w:val="00015EEA"/>
    <w:rsid w:val="000160EC"/>
    <w:rsid w:val="00022679"/>
    <w:rsid w:val="00022EF8"/>
    <w:rsid w:val="000241B0"/>
    <w:rsid w:val="000264B9"/>
    <w:rsid w:val="000268B5"/>
    <w:rsid w:val="00026DA2"/>
    <w:rsid w:val="000360AE"/>
    <w:rsid w:val="00046008"/>
    <w:rsid w:val="000462CF"/>
    <w:rsid w:val="000610FA"/>
    <w:rsid w:val="00062302"/>
    <w:rsid w:val="00064743"/>
    <w:rsid w:val="000673ED"/>
    <w:rsid w:val="0007143A"/>
    <w:rsid w:val="00071750"/>
    <w:rsid w:val="00071887"/>
    <w:rsid w:val="00075EB3"/>
    <w:rsid w:val="000779AF"/>
    <w:rsid w:val="00086C68"/>
    <w:rsid w:val="00087039"/>
    <w:rsid w:val="00087AD5"/>
    <w:rsid w:val="00091D52"/>
    <w:rsid w:val="00096F14"/>
    <w:rsid w:val="000A2327"/>
    <w:rsid w:val="000B038E"/>
    <w:rsid w:val="000B73BD"/>
    <w:rsid w:val="000C0491"/>
    <w:rsid w:val="000C4CE5"/>
    <w:rsid w:val="000C64DE"/>
    <w:rsid w:val="000D204A"/>
    <w:rsid w:val="000D320D"/>
    <w:rsid w:val="000D4D84"/>
    <w:rsid w:val="000D610F"/>
    <w:rsid w:val="000E2F82"/>
    <w:rsid w:val="000E7940"/>
    <w:rsid w:val="000F5290"/>
    <w:rsid w:val="000F6EED"/>
    <w:rsid w:val="0010126C"/>
    <w:rsid w:val="00105373"/>
    <w:rsid w:val="00105976"/>
    <w:rsid w:val="00105B3E"/>
    <w:rsid w:val="0011127C"/>
    <w:rsid w:val="00111331"/>
    <w:rsid w:val="00111B01"/>
    <w:rsid w:val="001152FB"/>
    <w:rsid w:val="00115B6C"/>
    <w:rsid w:val="00121248"/>
    <w:rsid w:val="001233A6"/>
    <w:rsid w:val="00125B13"/>
    <w:rsid w:val="0013299C"/>
    <w:rsid w:val="00142C5A"/>
    <w:rsid w:val="00144BED"/>
    <w:rsid w:val="00145A85"/>
    <w:rsid w:val="00152F68"/>
    <w:rsid w:val="001534D9"/>
    <w:rsid w:val="00155B55"/>
    <w:rsid w:val="00161CF6"/>
    <w:rsid w:val="00164F43"/>
    <w:rsid w:val="00182197"/>
    <w:rsid w:val="001876B0"/>
    <w:rsid w:val="001971D9"/>
    <w:rsid w:val="001979AF"/>
    <w:rsid w:val="001A1CF6"/>
    <w:rsid w:val="001A3A20"/>
    <w:rsid w:val="001A5048"/>
    <w:rsid w:val="001A6376"/>
    <w:rsid w:val="001A6C37"/>
    <w:rsid w:val="001B1060"/>
    <w:rsid w:val="001B2705"/>
    <w:rsid w:val="001B3F0B"/>
    <w:rsid w:val="001B4075"/>
    <w:rsid w:val="001B4C35"/>
    <w:rsid w:val="001B6777"/>
    <w:rsid w:val="001B6853"/>
    <w:rsid w:val="001C088C"/>
    <w:rsid w:val="001C4C76"/>
    <w:rsid w:val="001C4CE5"/>
    <w:rsid w:val="001D4870"/>
    <w:rsid w:val="001D4F77"/>
    <w:rsid w:val="001E1732"/>
    <w:rsid w:val="001E4F98"/>
    <w:rsid w:val="001F02AA"/>
    <w:rsid w:val="001F0464"/>
    <w:rsid w:val="00205F80"/>
    <w:rsid w:val="00211260"/>
    <w:rsid w:val="002125A8"/>
    <w:rsid w:val="0021434F"/>
    <w:rsid w:val="00215CCB"/>
    <w:rsid w:val="00225322"/>
    <w:rsid w:val="00232DE8"/>
    <w:rsid w:val="00233570"/>
    <w:rsid w:val="00234C6D"/>
    <w:rsid w:val="00236EF6"/>
    <w:rsid w:val="002375A4"/>
    <w:rsid w:val="00243182"/>
    <w:rsid w:val="00243B06"/>
    <w:rsid w:val="00257059"/>
    <w:rsid w:val="00261289"/>
    <w:rsid w:val="002668DC"/>
    <w:rsid w:val="00266E78"/>
    <w:rsid w:val="0027022E"/>
    <w:rsid w:val="00270BDB"/>
    <w:rsid w:val="00272822"/>
    <w:rsid w:val="00274ADB"/>
    <w:rsid w:val="0027666F"/>
    <w:rsid w:val="002776F0"/>
    <w:rsid w:val="0028112A"/>
    <w:rsid w:val="0029176D"/>
    <w:rsid w:val="002A1CDD"/>
    <w:rsid w:val="002B66BA"/>
    <w:rsid w:val="002C0B10"/>
    <w:rsid w:val="002C60B6"/>
    <w:rsid w:val="002D06D8"/>
    <w:rsid w:val="002D1025"/>
    <w:rsid w:val="002D1A11"/>
    <w:rsid w:val="002D5143"/>
    <w:rsid w:val="002D68C6"/>
    <w:rsid w:val="002E6A41"/>
    <w:rsid w:val="002F283B"/>
    <w:rsid w:val="002F40AA"/>
    <w:rsid w:val="002F50E7"/>
    <w:rsid w:val="002F532F"/>
    <w:rsid w:val="002F62AB"/>
    <w:rsid w:val="00302771"/>
    <w:rsid w:val="003048DF"/>
    <w:rsid w:val="003102E2"/>
    <w:rsid w:val="00316599"/>
    <w:rsid w:val="0032104E"/>
    <w:rsid w:val="00324F79"/>
    <w:rsid w:val="003315D0"/>
    <w:rsid w:val="0033357A"/>
    <w:rsid w:val="00333DAE"/>
    <w:rsid w:val="00336392"/>
    <w:rsid w:val="00336B5B"/>
    <w:rsid w:val="00345CA7"/>
    <w:rsid w:val="00351DAE"/>
    <w:rsid w:val="00352A2F"/>
    <w:rsid w:val="00353B3C"/>
    <w:rsid w:val="00355EA2"/>
    <w:rsid w:val="00355F24"/>
    <w:rsid w:val="003564BB"/>
    <w:rsid w:val="003622BB"/>
    <w:rsid w:val="00367C73"/>
    <w:rsid w:val="003704A6"/>
    <w:rsid w:val="00371327"/>
    <w:rsid w:val="00373C39"/>
    <w:rsid w:val="00381F1A"/>
    <w:rsid w:val="003935E2"/>
    <w:rsid w:val="00395B69"/>
    <w:rsid w:val="0039605A"/>
    <w:rsid w:val="003A08E5"/>
    <w:rsid w:val="003A2EAD"/>
    <w:rsid w:val="003B06EF"/>
    <w:rsid w:val="003B2F2E"/>
    <w:rsid w:val="003C0DD6"/>
    <w:rsid w:val="003D159F"/>
    <w:rsid w:val="003E21D8"/>
    <w:rsid w:val="003E3DDD"/>
    <w:rsid w:val="003F5C11"/>
    <w:rsid w:val="0041482E"/>
    <w:rsid w:val="0041799F"/>
    <w:rsid w:val="0042025A"/>
    <w:rsid w:val="00422672"/>
    <w:rsid w:val="004235E0"/>
    <w:rsid w:val="00424CC4"/>
    <w:rsid w:val="0042771F"/>
    <w:rsid w:val="004278F6"/>
    <w:rsid w:val="004309BE"/>
    <w:rsid w:val="00441921"/>
    <w:rsid w:val="00445678"/>
    <w:rsid w:val="0045019B"/>
    <w:rsid w:val="00451A33"/>
    <w:rsid w:val="0046705E"/>
    <w:rsid w:val="0047680D"/>
    <w:rsid w:val="004851DF"/>
    <w:rsid w:val="00490C35"/>
    <w:rsid w:val="004914D4"/>
    <w:rsid w:val="004A4845"/>
    <w:rsid w:val="004A54A2"/>
    <w:rsid w:val="004A5A28"/>
    <w:rsid w:val="004A7E65"/>
    <w:rsid w:val="004B0D86"/>
    <w:rsid w:val="004B22D4"/>
    <w:rsid w:val="004C16C0"/>
    <w:rsid w:val="004C2599"/>
    <w:rsid w:val="004C3062"/>
    <w:rsid w:val="004E2B80"/>
    <w:rsid w:val="004F1030"/>
    <w:rsid w:val="004F2896"/>
    <w:rsid w:val="004F4D62"/>
    <w:rsid w:val="00502267"/>
    <w:rsid w:val="00502802"/>
    <w:rsid w:val="00506758"/>
    <w:rsid w:val="00506E92"/>
    <w:rsid w:val="005100C2"/>
    <w:rsid w:val="00510FD0"/>
    <w:rsid w:val="00513C87"/>
    <w:rsid w:val="005163D7"/>
    <w:rsid w:val="00520518"/>
    <w:rsid w:val="0052109E"/>
    <w:rsid w:val="005263D5"/>
    <w:rsid w:val="00530014"/>
    <w:rsid w:val="005315E9"/>
    <w:rsid w:val="00542E2F"/>
    <w:rsid w:val="005512F7"/>
    <w:rsid w:val="005541DA"/>
    <w:rsid w:val="005548F1"/>
    <w:rsid w:val="0056237F"/>
    <w:rsid w:val="00562424"/>
    <w:rsid w:val="005639A1"/>
    <w:rsid w:val="005708FD"/>
    <w:rsid w:val="00576919"/>
    <w:rsid w:val="0058101A"/>
    <w:rsid w:val="00583C8B"/>
    <w:rsid w:val="0058541C"/>
    <w:rsid w:val="0058553D"/>
    <w:rsid w:val="00590431"/>
    <w:rsid w:val="005944CC"/>
    <w:rsid w:val="005A1E14"/>
    <w:rsid w:val="005C482C"/>
    <w:rsid w:val="005D025A"/>
    <w:rsid w:val="005D1015"/>
    <w:rsid w:val="005E1028"/>
    <w:rsid w:val="005E1A08"/>
    <w:rsid w:val="005E3FA7"/>
    <w:rsid w:val="005E43AD"/>
    <w:rsid w:val="005E4B75"/>
    <w:rsid w:val="005E5DFD"/>
    <w:rsid w:val="005E7B82"/>
    <w:rsid w:val="0060087B"/>
    <w:rsid w:val="00604E7C"/>
    <w:rsid w:val="00605DB6"/>
    <w:rsid w:val="00620B0A"/>
    <w:rsid w:val="0063034D"/>
    <w:rsid w:val="00637034"/>
    <w:rsid w:val="006378C3"/>
    <w:rsid w:val="00642BB6"/>
    <w:rsid w:val="00651F1E"/>
    <w:rsid w:val="006533FF"/>
    <w:rsid w:val="0065365F"/>
    <w:rsid w:val="006663D7"/>
    <w:rsid w:val="00666C8F"/>
    <w:rsid w:val="00683BAE"/>
    <w:rsid w:val="00691E08"/>
    <w:rsid w:val="00696900"/>
    <w:rsid w:val="006A60C5"/>
    <w:rsid w:val="006A6F64"/>
    <w:rsid w:val="006B44F3"/>
    <w:rsid w:val="006B4628"/>
    <w:rsid w:val="006B567D"/>
    <w:rsid w:val="006C1CBD"/>
    <w:rsid w:val="006C29E2"/>
    <w:rsid w:val="006C3318"/>
    <w:rsid w:val="006C47CB"/>
    <w:rsid w:val="006C5C6E"/>
    <w:rsid w:val="006C5D9B"/>
    <w:rsid w:val="006D23B8"/>
    <w:rsid w:val="006D4139"/>
    <w:rsid w:val="006D4191"/>
    <w:rsid w:val="006D6CEA"/>
    <w:rsid w:val="006D714B"/>
    <w:rsid w:val="006E00A3"/>
    <w:rsid w:val="006E272E"/>
    <w:rsid w:val="006E47DA"/>
    <w:rsid w:val="006E655A"/>
    <w:rsid w:val="006F7D82"/>
    <w:rsid w:val="007107A9"/>
    <w:rsid w:val="0071468B"/>
    <w:rsid w:val="00726B16"/>
    <w:rsid w:val="00733ECC"/>
    <w:rsid w:val="00737948"/>
    <w:rsid w:val="00742151"/>
    <w:rsid w:val="00742A5D"/>
    <w:rsid w:val="00744851"/>
    <w:rsid w:val="0074622E"/>
    <w:rsid w:val="0076038F"/>
    <w:rsid w:val="00767E1E"/>
    <w:rsid w:val="007717A1"/>
    <w:rsid w:val="00780502"/>
    <w:rsid w:val="007844BA"/>
    <w:rsid w:val="00786DEA"/>
    <w:rsid w:val="007901DE"/>
    <w:rsid w:val="00794C69"/>
    <w:rsid w:val="007967FF"/>
    <w:rsid w:val="00797F0B"/>
    <w:rsid w:val="007A43BE"/>
    <w:rsid w:val="007A6086"/>
    <w:rsid w:val="007A63F3"/>
    <w:rsid w:val="007B3161"/>
    <w:rsid w:val="007B34C0"/>
    <w:rsid w:val="007B3CD9"/>
    <w:rsid w:val="007C2D57"/>
    <w:rsid w:val="007C4225"/>
    <w:rsid w:val="007C6912"/>
    <w:rsid w:val="007D7441"/>
    <w:rsid w:val="007E4C7C"/>
    <w:rsid w:val="007F0DD3"/>
    <w:rsid w:val="007F2BBE"/>
    <w:rsid w:val="007F5925"/>
    <w:rsid w:val="007F7649"/>
    <w:rsid w:val="00811BF5"/>
    <w:rsid w:val="008126CA"/>
    <w:rsid w:val="0082071E"/>
    <w:rsid w:val="00824684"/>
    <w:rsid w:val="00824A35"/>
    <w:rsid w:val="0083452C"/>
    <w:rsid w:val="00834A93"/>
    <w:rsid w:val="008361FB"/>
    <w:rsid w:val="00836F73"/>
    <w:rsid w:val="00846E67"/>
    <w:rsid w:val="008554EC"/>
    <w:rsid w:val="00855572"/>
    <w:rsid w:val="00861BD8"/>
    <w:rsid w:val="008668E4"/>
    <w:rsid w:val="0087146B"/>
    <w:rsid w:val="00875253"/>
    <w:rsid w:val="00875738"/>
    <w:rsid w:val="008825BF"/>
    <w:rsid w:val="00883157"/>
    <w:rsid w:val="008836E7"/>
    <w:rsid w:val="00886107"/>
    <w:rsid w:val="008868B7"/>
    <w:rsid w:val="00886B28"/>
    <w:rsid w:val="00890803"/>
    <w:rsid w:val="00890F58"/>
    <w:rsid w:val="008911DB"/>
    <w:rsid w:val="0089195E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B4B62"/>
    <w:rsid w:val="008B5A99"/>
    <w:rsid w:val="008C3E8D"/>
    <w:rsid w:val="008C41FA"/>
    <w:rsid w:val="008C7CF8"/>
    <w:rsid w:val="008D472F"/>
    <w:rsid w:val="008D6B0E"/>
    <w:rsid w:val="008E2E36"/>
    <w:rsid w:val="008E4153"/>
    <w:rsid w:val="008E5846"/>
    <w:rsid w:val="008E5E49"/>
    <w:rsid w:val="008E648E"/>
    <w:rsid w:val="008E72B7"/>
    <w:rsid w:val="008F2D83"/>
    <w:rsid w:val="008F3BC1"/>
    <w:rsid w:val="0090174E"/>
    <w:rsid w:val="0090338B"/>
    <w:rsid w:val="00903945"/>
    <w:rsid w:val="009132EC"/>
    <w:rsid w:val="00917438"/>
    <w:rsid w:val="00922300"/>
    <w:rsid w:val="00922579"/>
    <w:rsid w:val="00927559"/>
    <w:rsid w:val="00927B31"/>
    <w:rsid w:val="00931F97"/>
    <w:rsid w:val="00933602"/>
    <w:rsid w:val="00945E00"/>
    <w:rsid w:val="0095091A"/>
    <w:rsid w:val="0095705F"/>
    <w:rsid w:val="00967534"/>
    <w:rsid w:val="00967AE2"/>
    <w:rsid w:val="00973F52"/>
    <w:rsid w:val="00982B02"/>
    <w:rsid w:val="0098573F"/>
    <w:rsid w:val="009874F2"/>
    <w:rsid w:val="00997D57"/>
    <w:rsid w:val="009A17E5"/>
    <w:rsid w:val="009A6114"/>
    <w:rsid w:val="009B1E0A"/>
    <w:rsid w:val="009B7611"/>
    <w:rsid w:val="009B7F11"/>
    <w:rsid w:val="009C0DCD"/>
    <w:rsid w:val="009C49FA"/>
    <w:rsid w:val="009C5F61"/>
    <w:rsid w:val="009D2626"/>
    <w:rsid w:val="009D3089"/>
    <w:rsid w:val="009D5972"/>
    <w:rsid w:val="009E2F72"/>
    <w:rsid w:val="009E370A"/>
    <w:rsid w:val="009E58A0"/>
    <w:rsid w:val="009F1C14"/>
    <w:rsid w:val="00A010DF"/>
    <w:rsid w:val="00A03171"/>
    <w:rsid w:val="00A0376F"/>
    <w:rsid w:val="00A05004"/>
    <w:rsid w:val="00A0540D"/>
    <w:rsid w:val="00A06120"/>
    <w:rsid w:val="00A07746"/>
    <w:rsid w:val="00A12978"/>
    <w:rsid w:val="00A15006"/>
    <w:rsid w:val="00A22A0F"/>
    <w:rsid w:val="00A24587"/>
    <w:rsid w:val="00A245C0"/>
    <w:rsid w:val="00A24ED0"/>
    <w:rsid w:val="00A2581A"/>
    <w:rsid w:val="00A26529"/>
    <w:rsid w:val="00A26DD0"/>
    <w:rsid w:val="00A3340E"/>
    <w:rsid w:val="00A33FC7"/>
    <w:rsid w:val="00A37816"/>
    <w:rsid w:val="00A41881"/>
    <w:rsid w:val="00A508AD"/>
    <w:rsid w:val="00A57800"/>
    <w:rsid w:val="00A6334F"/>
    <w:rsid w:val="00A63FDF"/>
    <w:rsid w:val="00A67E65"/>
    <w:rsid w:val="00A71917"/>
    <w:rsid w:val="00A7624B"/>
    <w:rsid w:val="00A80219"/>
    <w:rsid w:val="00A8230E"/>
    <w:rsid w:val="00A9126D"/>
    <w:rsid w:val="00A91AE6"/>
    <w:rsid w:val="00A946CC"/>
    <w:rsid w:val="00A96E46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38A1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53F7"/>
    <w:rsid w:val="00B15908"/>
    <w:rsid w:val="00B20251"/>
    <w:rsid w:val="00B257DC"/>
    <w:rsid w:val="00B269A3"/>
    <w:rsid w:val="00B3022A"/>
    <w:rsid w:val="00B34E0C"/>
    <w:rsid w:val="00B3503D"/>
    <w:rsid w:val="00B35AC3"/>
    <w:rsid w:val="00B36A0B"/>
    <w:rsid w:val="00B370E8"/>
    <w:rsid w:val="00B3712E"/>
    <w:rsid w:val="00B37538"/>
    <w:rsid w:val="00B41BDA"/>
    <w:rsid w:val="00B460D9"/>
    <w:rsid w:val="00B5666B"/>
    <w:rsid w:val="00B56D51"/>
    <w:rsid w:val="00B60218"/>
    <w:rsid w:val="00B615AB"/>
    <w:rsid w:val="00B66943"/>
    <w:rsid w:val="00B81F1D"/>
    <w:rsid w:val="00B91082"/>
    <w:rsid w:val="00B95E5B"/>
    <w:rsid w:val="00B969C8"/>
    <w:rsid w:val="00BA3517"/>
    <w:rsid w:val="00BA77D8"/>
    <w:rsid w:val="00BB5508"/>
    <w:rsid w:val="00BC5BCB"/>
    <w:rsid w:val="00BC5CAD"/>
    <w:rsid w:val="00BD4596"/>
    <w:rsid w:val="00BD4BFF"/>
    <w:rsid w:val="00BD73A5"/>
    <w:rsid w:val="00BE6DBC"/>
    <w:rsid w:val="00BF24E9"/>
    <w:rsid w:val="00BF3E53"/>
    <w:rsid w:val="00BF66D9"/>
    <w:rsid w:val="00BF7339"/>
    <w:rsid w:val="00C01DE7"/>
    <w:rsid w:val="00C02854"/>
    <w:rsid w:val="00C04A8E"/>
    <w:rsid w:val="00C057CB"/>
    <w:rsid w:val="00C10B62"/>
    <w:rsid w:val="00C15B3C"/>
    <w:rsid w:val="00C16DF3"/>
    <w:rsid w:val="00C17D54"/>
    <w:rsid w:val="00C213F3"/>
    <w:rsid w:val="00C22995"/>
    <w:rsid w:val="00C25DEA"/>
    <w:rsid w:val="00C26A0F"/>
    <w:rsid w:val="00C26DB2"/>
    <w:rsid w:val="00C321F2"/>
    <w:rsid w:val="00C436E6"/>
    <w:rsid w:val="00C461C3"/>
    <w:rsid w:val="00C51772"/>
    <w:rsid w:val="00C52B1D"/>
    <w:rsid w:val="00C5506E"/>
    <w:rsid w:val="00C57032"/>
    <w:rsid w:val="00C639C0"/>
    <w:rsid w:val="00C65959"/>
    <w:rsid w:val="00C65ADA"/>
    <w:rsid w:val="00C66F32"/>
    <w:rsid w:val="00C7073E"/>
    <w:rsid w:val="00C73D9C"/>
    <w:rsid w:val="00C761D4"/>
    <w:rsid w:val="00C77B13"/>
    <w:rsid w:val="00C81A7E"/>
    <w:rsid w:val="00C85A66"/>
    <w:rsid w:val="00C85BFE"/>
    <w:rsid w:val="00C912CC"/>
    <w:rsid w:val="00C936A2"/>
    <w:rsid w:val="00C9584C"/>
    <w:rsid w:val="00C96AC2"/>
    <w:rsid w:val="00CA2096"/>
    <w:rsid w:val="00CA2DD1"/>
    <w:rsid w:val="00CA34AE"/>
    <w:rsid w:val="00CA3634"/>
    <w:rsid w:val="00CA4B24"/>
    <w:rsid w:val="00CB2ECB"/>
    <w:rsid w:val="00CB3086"/>
    <w:rsid w:val="00CC2669"/>
    <w:rsid w:val="00CC5E89"/>
    <w:rsid w:val="00CC6180"/>
    <w:rsid w:val="00CD09F0"/>
    <w:rsid w:val="00CD0EC6"/>
    <w:rsid w:val="00CE19BF"/>
    <w:rsid w:val="00CE5BE5"/>
    <w:rsid w:val="00CE62C3"/>
    <w:rsid w:val="00CE6D41"/>
    <w:rsid w:val="00CF77C9"/>
    <w:rsid w:val="00D050D1"/>
    <w:rsid w:val="00D22347"/>
    <w:rsid w:val="00D26615"/>
    <w:rsid w:val="00D325E4"/>
    <w:rsid w:val="00D3518E"/>
    <w:rsid w:val="00D36756"/>
    <w:rsid w:val="00D36BB6"/>
    <w:rsid w:val="00D41992"/>
    <w:rsid w:val="00D4544E"/>
    <w:rsid w:val="00D46648"/>
    <w:rsid w:val="00D55D96"/>
    <w:rsid w:val="00D66B0F"/>
    <w:rsid w:val="00D80969"/>
    <w:rsid w:val="00D8349D"/>
    <w:rsid w:val="00D83E09"/>
    <w:rsid w:val="00D904B1"/>
    <w:rsid w:val="00D913DD"/>
    <w:rsid w:val="00D93F8D"/>
    <w:rsid w:val="00D972EE"/>
    <w:rsid w:val="00D975BE"/>
    <w:rsid w:val="00DA3D86"/>
    <w:rsid w:val="00DA5FAB"/>
    <w:rsid w:val="00DB01DD"/>
    <w:rsid w:val="00DB087F"/>
    <w:rsid w:val="00DB3340"/>
    <w:rsid w:val="00DB438A"/>
    <w:rsid w:val="00DB697E"/>
    <w:rsid w:val="00DC5B0C"/>
    <w:rsid w:val="00DC7845"/>
    <w:rsid w:val="00DD134C"/>
    <w:rsid w:val="00DD4EEE"/>
    <w:rsid w:val="00DF0A0B"/>
    <w:rsid w:val="00DF102E"/>
    <w:rsid w:val="00DF34AB"/>
    <w:rsid w:val="00DF4739"/>
    <w:rsid w:val="00DF5C57"/>
    <w:rsid w:val="00E10180"/>
    <w:rsid w:val="00E22E32"/>
    <w:rsid w:val="00E24097"/>
    <w:rsid w:val="00E25027"/>
    <w:rsid w:val="00E3115A"/>
    <w:rsid w:val="00E32102"/>
    <w:rsid w:val="00E32138"/>
    <w:rsid w:val="00E34023"/>
    <w:rsid w:val="00E3532F"/>
    <w:rsid w:val="00E368B2"/>
    <w:rsid w:val="00E369DE"/>
    <w:rsid w:val="00E437FA"/>
    <w:rsid w:val="00E44EE9"/>
    <w:rsid w:val="00E453A9"/>
    <w:rsid w:val="00E45AC6"/>
    <w:rsid w:val="00E47542"/>
    <w:rsid w:val="00E47E5B"/>
    <w:rsid w:val="00E55E69"/>
    <w:rsid w:val="00E613D1"/>
    <w:rsid w:val="00E61838"/>
    <w:rsid w:val="00E63086"/>
    <w:rsid w:val="00E6553B"/>
    <w:rsid w:val="00E669E9"/>
    <w:rsid w:val="00E777FF"/>
    <w:rsid w:val="00E92048"/>
    <w:rsid w:val="00E92957"/>
    <w:rsid w:val="00E93D67"/>
    <w:rsid w:val="00E97B01"/>
    <w:rsid w:val="00EC5118"/>
    <w:rsid w:val="00ED026B"/>
    <w:rsid w:val="00ED126A"/>
    <w:rsid w:val="00EF01BA"/>
    <w:rsid w:val="00EF69F6"/>
    <w:rsid w:val="00F1077D"/>
    <w:rsid w:val="00F10EC2"/>
    <w:rsid w:val="00F25F6B"/>
    <w:rsid w:val="00F27000"/>
    <w:rsid w:val="00F35F88"/>
    <w:rsid w:val="00F5434F"/>
    <w:rsid w:val="00F55227"/>
    <w:rsid w:val="00F608F5"/>
    <w:rsid w:val="00F65254"/>
    <w:rsid w:val="00F67685"/>
    <w:rsid w:val="00F677C7"/>
    <w:rsid w:val="00F77C85"/>
    <w:rsid w:val="00F84C99"/>
    <w:rsid w:val="00F85F83"/>
    <w:rsid w:val="00F87362"/>
    <w:rsid w:val="00F94071"/>
    <w:rsid w:val="00F95141"/>
    <w:rsid w:val="00F96296"/>
    <w:rsid w:val="00F97906"/>
    <w:rsid w:val="00FA1590"/>
    <w:rsid w:val="00FB11DA"/>
    <w:rsid w:val="00FB5A6D"/>
    <w:rsid w:val="00FB63BD"/>
    <w:rsid w:val="00FB7E09"/>
    <w:rsid w:val="00FB7E0F"/>
    <w:rsid w:val="00FC1957"/>
    <w:rsid w:val="00FC796F"/>
    <w:rsid w:val="00FF11E5"/>
    <w:rsid w:val="00FF23F6"/>
    <w:rsid w:val="00FF6FC0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  <w:style w:type="character" w:styleId="Kommentaariviide">
    <w:name w:val="annotation reference"/>
    <w:basedOn w:val="Liguvaikefont"/>
    <w:rsid w:val="00C707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707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C7073E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7073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C7073E"/>
    <w:rPr>
      <w:b/>
      <w:bCs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D83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4.xml><?xml version="1.0" encoding="utf-8"?>
<ds:datastoreItem xmlns:ds="http://schemas.openxmlformats.org/officeDocument/2006/customXml" ds:itemID="{7D463123-7FB1-44D3-B2ED-43A9450D6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322</Words>
  <Characters>2615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Karmen Küünal Paltser</cp:lastModifiedBy>
  <cp:revision>12</cp:revision>
  <cp:lastPrinted>2018-01-03T11:00:00Z</cp:lastPrinted>
  <dcterms:created xsi:type="dcterms:W3CDTF">2025-12-29T12:34:00Z</dcterms:created>
  <dcterms:modified xsi:type="dcterms:W3CDTF">2026-01-13T09:27:00Z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